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163ACB" w:rsidP="00163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63ACB" w:rsidRDefault="00163ACB" w:rsidP="00163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0B29" w:rsidRPr="000A0B29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 w:rsidR="00F540E6"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spellStart"/>
      <w:r w:rsidR="00F540E6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F540E6">
        <w:rPr>
          <w:rFonts w:ascii="Times New Roman" w:hAnsi="Times New Roman" w:cs="Times New Roman"/>
          <w:b/>
          <w:sz w:val="28"/>
          <w:szCs w:val="28"/>
        </w:rPr>
        <w:t>. преддипломная)</w:t>
      </w:r>
      <w:r w:rsidR="000A0B29" w:rsidRPr="000A0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076" w:rsidRPr="000A0B2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3ACB" w:rsidRDefault="00163ACB" w:rsidP="00163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4B4" w:rsidRDefault="00C104B4" w:rsidP="00E67995">
      <w:pPr>
        <w:pStyle w:val="20"/>
        <w:shd w:val="clear" w:color="auto" w:fill="auto"/>
        <w:spacing w:line="360" w:lineRule="auto"/>
        <w:ind w:firstLine="709"/>
        <w:jc w:val="both"/>
      </w:pPr>
      <w:r w:rsidRPr="001B141D">
        <w:rPr>
          <w:rStyle w:val="21"/>
        </w:rPr>
        <w:t xml:space="preserve">Рабочая программа дисциплины </w:t>
      </w:r>
      <w:r w:rsidRPr="001B141D">
        <w:t xml:space="preserve">предназначена для студентов, обучающихся по направлению 38.04.02 «Менеджмент» </w:t>
      </w:r>
      <w:r>
        <w:rPr>
          <w:rFonts w:hint="eastAsia"/>
        </w:rPr>
        <w:t>направленность программы магистратуры</w:t>
      </w:r>
      <w:r>
        <w:t xml:space="preserve"> «Управление человеческими ресурсами организации»</w:t>
      </w:r>
      <w:r w:rsidRPr="001B141D">
        <w:t>, заочная форма обучения.</w:t>
      </w:r>
    </w:p>
    <w:p w:rsidR="003C38C0" w:rsidRDefault="003C38C0" w:rsidP="00E67995">
      <w:pPr>
        <w:pStyle w:val="20"/>
        <w:shd w:val="clear" w:color="auto" w:fill="auto"/>
        <w:spacing w:line="360" w:lineRule="auto"/>
        <w:ind w:firstLine="709"/>
        <w:jc w:val="both"/>
      </w:pPr>
      <w:r w:rsidRPr="003C38C0">
        <w:rPr>
          <w:b/>
        </w:rPr>
        <w:t xml:space="preserve">Цель производственной практики </w:t>
      </w:r>
      <w:r>
        <w:t xml:space="preserve">- сбор материала для подготовки ВКР (магистерской диссертации). По итогам прохождения практики студенты должны: </w:t>
      </w:r>
    </w:p>
    <w:p w:rsidR="003C38C0" w:rsidRDefault="003C38C0" w:rsidP="00E67995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- ознакомиться с практической реализацией компетенций в рамках программы обучения; </w:t>
      </w:r>
    </w:p>
    <w:p w:rsidR="003C38C0" w:rsidRPr="001B141D" w:rsidRDefault="003C38C0" w:rsidP="00E67995">
      <w:pPr>
        <w:pStyle w:val="20"/>
        <w:shd w:val="clear" w:color="auto" w:fill="auto"/>
        <w:spacing w:line="360" w:lineRule="auto"/>
        <w:ind w:firstLine="709"/>
        <w:jc w:val="both"/>
      </w:pPr>
      <w:r>
        <w:t>- закрепить полученные знания в области управления персоналом организации, а также приобрести умения и навыки практического применения полученных знаний в процессе управленческой деятельности.</w:t>
      </w:r>
    </w:p>
    <w:p w:rsidR="00C104B4" w:rsidRDefault="00C104B4" w:rsidP="00E67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B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дисциплина </w:t>
      </w:r>
      <w:r w:rsidRPr="00C104B4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4B4">
        <w:rPr>
          <w:rFonts w:ascii="Times New Roman" w:hAnsi="Times New Roman" w:cs="Times New Roman"/>
          <w:sz w:val="28"/>
          <w:szCs w:val="28"/>
        </w:rPr>
        <w:t xml:space="preserve"> 2. Практики</w:t>
      </w:r>
      <w:r w:rsidR="007F448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B537E">
        <w:rPr>
          <w:rFonts w:ascii="Times New Roman" w:hAnsi="Times New Roman" w:cs="Times New Roman"/>
          <w:sz w:val="28"/>
          <w:szCs w:val="28"/>
        </w:rPr>
        <w:t xml:space="preserve">НИР </w:t>
      </w:r>
      <w:r w:rsidRPr="00C104B4">
        <w:rPr>
          <w:rFonts w:ascii="Times New Roman" w:hAnsi="Times New Roman" w:cs="Times New Roman"/>
          <w:sz w:val="28"/>
          <w:szCs w:val="28"/>
        </w:rPr>
        <w:t>по направлен</w:t>
      </w:r>
      <w:bookmarkStart w:id="0" w:name="_GoBack"/>
      <w:bookmarkEnd w:id="0"/>
      <w:r w:rsidRPr="00C104B4">
        <w:rPr>
          <w:rFonts w:ascii="Times New Roman" w:hAnsi="Times New Roman" w:cs="Times New Roman"/>
          <w:sz w:val="28"/>
          <w:szCs w:val="28"/>
        </w:rPr>
        <w:t>ию 38.04.02 «Менеджмент» направленность программы магистратуры «Управление человеческими ресурсами организации», заочная форма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283" w:rsidRDefault="002F5283" w:rsidP="00E679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83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1A5A3E" w:rsidRDefault="001A5A3E" w:rsidP="00E67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3E">
        <w:rPr>
          <w:rFonts w:ascii="Times New Roman" w:hAnsi="Times New Roman" w:cs="Times New Roman"/>
          <w:sz w:val="28"/>
          <w:szCs w:val="28"/>
        </w:rPr>
        <w:t>Производственная практика является обязательным 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A3E">
        <w:rPr>
          <w:rFonts w:ascii="Times New Roman" w:hAnsi="Times New Roman" w:cs="Times New Roman"/>
          <w:sz w:val="28"/>
          <w:szCs w:val="28"/>
        </w:rPr>
        <w:t xml:space="preserve"> ОП ВО и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вид учебных занятий, </w:t>
      </w:r>
      <w:r w:rsidRPr="001A5A3E">
        <w:rPr>
          <w:rFonts w:ascii="Times New Roman" w:hAnsi="Times New Roman" w:cs="Times New Roman"/>
          <w:sz w:val="28"/>
          <w:szCs w:val="28"/>
        </w:rPr>
        <w:t xml:space="preserve">непосредственно ориентированных на профессионально-практическую подготовку магистрантов. </w:t>
      </w:r>
    </w:p>
    <w:p w:rsidR="00C104B4" w:rsidRPr="00163ACB" w:rsidRDefault="001A5A3E" w:rsidP="00E67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3E">
        <w:rPr>
          <w:rFonts w:ascii="Times New Roman" w:hAnsi="Times New Roman" w:cs="Times New Roman"/>
          <w:sz w:val="28"/>
          <w:szCs w:val="28"/>
        </w:rPr>
        <w:t>Производственная практика проводится после изучения таких дисциплин как «Современные технологии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5A3E">
        <w:rPr>
          <w:rFonts w:ascii="Times New Roman" w:hAnsi="Times New Roman" w:cs="Times New Roman"/>
          <w:sz w:val="28"/>
          <w:szCs w:val="28"/>
        </w:rPr>
        <w:t xml:space="preserve">ления человеческими ресурсами организации», «Правовые вопросы управления человеческим ресурсами», «Управление вознаграждением» и </w:t>
      </w:r>
      <w:r>
        <w:rPr>
          <w:rFonts w:ascii="Times New Roman" w:hAnsi="Times New Roman" w:cs="Times New Roman"/>
          <w:sz w:val="28"/>
          <w:szCs w:val="28"/>
        </w:rPr>
        <w:t>др</w:t>
      </w:r>
      <w:r>
        <w:t>.</w:t>
      </w:r>
    </w:p>
    <w:sectPr w:rsidR="00C104B4" w:rsidRPr="0016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EF"/>
    <w:rsid w:val="000A0B29"/>
    <w:rsid w:val="000C7CA4"/>
    <w:rsid w:val="00163ACB"/>
    <w:rsid w:val="001A5A3E"/>
    <w:rsid w:val="002F5283"/>
    <w:rsid w:val="003C38C0"/>
    <w:rsid w:val="00797239"/>
    <w:rsid w:val="007F4488"/>
    <w:rsid w:val="009D3076"/>
    <w:rsid w:val="00B047D4"/>
    <w:rsid w:val="00BA50EF"/>
    <w:rsid w:val="00BB537E"/>
    <w:rsid w:val="00C104B4"/>
    <w:rsid w:val="00D30B88"/>
    <w:rsid w:val="00E67995"/>
    <w:rsid w:val="00F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1BD0-3297-44C1-8B8D-43612EE0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04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104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4B4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9723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97239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5E433-9E5E-4DE6-8CF5-20D47CEE2F3B}"/>
</file>

<file path=customXml/itemProps2.xml><?xml version="1.0" encoding="utf-8"?>
<ds:datastoreItem xmlns:ds="http://schemas.openxmlformats.org/officeDocument/2006/customXml" ds:itemID="{8C4B7C8B-E737-4DAB-9451-A5EACED1332E}"/>
</file>

<file path=customXml/itemProps3.xml><?xml version="1.0" encoding="utf-8"?>
<ds:datastoreItem xmlns:ds="http://schemas.openxmlformats.org/officeDocument/2006/customXml" ds:itemID="{EBD78123-C0E2-48AB-9122-FC14919B8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15</cp:revision>
  <dcterms:created xsi:type="dcterms:W3CDTF">2019-04-08T14:12:00Z</dcterms:created>
  <dcterms:modified xsi:type="dcterms:W3CDTF">2020-11-17T13:42:00Z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